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103B1" w14:textId="77777777" w:rsidR="00342884" w:rsidRDefault="00C656E0" w:rsidP="00342884">
      <w:pPr>
        <w:tabs>
          <w:tab w:val="left" w:pos="5760"/>
        </w:tabs>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noProof/>
          <w:sz w:val="20"/>
          <w:szCs w:val="20"/>
        </w:rPr>
        <w:drawing>
          <wp:inline distT="0" distB="0" distL="0" distR="0" wp14:anchorId="25DA10A4" wp14:editId="39BD395F">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I Logo 500.jpg"/>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rsidR="00342884">
        <w:rPr>
          <w:rFonts w:ascii="FranklinGothic-Book" w:hAnsi="FranklinGothic-Book" w:cs="FranklinGothic-Book"/>
          <w:sz w:val="20"/>
          <w:szCs w:val="20"/>
        </w:rPr>
        <w:t xml:space="preserve">                                                                 </w:t>
      </w:r>
      <w:r w:rsidR="00FF5C94">
        <w:rPr>
          <w:rFonts w:ascii="FranklinGothic-Book" w:hAnsi="FranklinGothic-Book" w:cs="FranklinGothic-Book"/>
          <w:sz w:val="20"/>
          <w:szCs w:val="20"/>
        </w:rPr>
        <w:t xml:space="preserve">    Charles G. Irion, Author and Entrepreneur </w:t>
      </w:r>
      <w:r w:rsidR="00342884">
        <w:rPr>
          <w:rFonts w:ascii="FranklinGothic-Book" w:hAnsi="FranklinGothic-Book" w:cs="FranklinGothic-Book"/>
          <w:sz w:val="20"/>
          <w:szCs w:val="20"/>
        </w:rPr>
        <w:softHyphen/>
      </w:r>
      <w:r w:rsidR="00342884">
        <w:rPr>
          <w:rFonts w:ascii="FranklinGothic-Book" w:hAnsi="FranklinGothic-Book" w:cs="FranklinGothic-Book"/>
          <w:sz w:val="20"/>
          <w:szCs w:val="20"/>
        </w:rPr>
        <w:softHyphen/>
      </w:r>
      <w:r w:rsidR="00342884">
        <w:rPr>
          <w:rFonts w:ascii="FranklinGothic-Book" w:hAnsi="FranklinGothic-Book" w:cs="FranklinGothic-Book"/>
          <w:sz w:val="20"/>
          <w:szCs w:val="20"/>
        </w:rPr>
        <w:softHyphen/>
        <w:t xml:space="preserve">                                                          </w:t>
      </w:r>
    </w:p>
    <w:p w14:paraId="54978BF8" w14:textId="77777777" w:rsidR="00342884" w:rsidRDefault="00342884" w:rsidP="00342884">
      <w:pPr>
        <w:autoSpaceDE w:val="0"/>
        <w:autoSpaceDN w:val="0"/>
        <w:adjustRightInd w:val="0"/>
        <w:spacing w:after="0" w:line="240" w:lineRule="auto"/>
        <w:rPr>
          <w:rFonts w:ascii="Arial" w:hAnsi="Arial" w:cs="Arial"/>
          <w:sz w:val="20"/>
          <w:szCs w:val="20"/>
        </w:rPr>
      </w:pPr>
      <w:r>
        <w:rPr>
          <w:rFonts w:ascii="FranklinGothic-Book" w:hAnsi="FranklinGothic-Book" w:cs="FranklinGothic-Book"/>
          <w:sz w:val="20"/>
          <w:szCs w:val="20"/>
        </w:rPr>
        <w:softHyphen/>
      </w:r>
      <w:r>
        <w:rPr>
          <w:rFonts w:ascii="FranklinGothic-Book" w:hAnsi="FranklinGothic-Book" w:cs="FranklinGothic-Book"/>
          <w:sz w:val="20"/>
          <w:szCs w:val="20"/>
        </w:rPr>
        <w:softHyphen/>
      </w:r>
      <w:r>
        <w:rPr>
          <w:rFonts w:ascii="FranklinGothic-Book" w:hAnsi="FranklinGothic-Book" w:cs="FranklinGothic-Book"/>
          <w:sz w:val="20"/>
          <w:szCs w:val="20"/>
        </w:rPr>
        <w:softHyphen/>
      </w:r>
      <w:r>
        <w:rPr>
          <w:rFonts w:ascii="FranklinGothic-Book" w:hAnsi="FranklinGothic-Book" w:cs="FranklinGothic-Book"/>
          <w:sz w:val="20"/>
          <w:szCs w:val="20"/>
        </w:rPr>
        <w:softHyphen/>
      </w:r>
      <w:r>
        <w:rPr>
          <w:rFonts w:ascii="FranklinGothic-Book" w:hAnsi="FranklinGothic-Book" w:cs="FranklinGothic-Book"/>
          <w:sz w:val="20"/>
          <w:szCs w:val="20"/>
        </w:rPr>
        <w:softHyphen/>
      </w:r>
      <w:r>
        <w:rPr>
          <w:rFonts w:ascii="FranklinGothic-Book" w:hAnsi="FranklinGothic-Book" w:cs="FranklinGothic-Book"/>
          <w:sz w:val="20"/>
          <w:szCs w:val="20"/>
        </w:rPr>
        <w:softHyphen/>
      </w:r>
      <w:r>
        <w:rPr>
          <w:rFonts w:ascii="FranklinGothic-Book" w:hAnsi="FranklinGothic-Book" w:cs="FranklinGothic-Book"/>
          <w:sz w:val="20"/>
          <w:szCs w:val="20"/>
        </w:rPr>
        <w:softHyphen/>
      </w:r>
      <w:r>
        <w:rPr>
          <w:rFonts w:ascii="FranklinGothic-Book" w:hAnsi="FranklinGothic-Book" w:cs="FranklinGothic-Book"/>
          <w:sz w:val="20"/>
          <w:szCs w:val="20"/>
        </w:rPr>
        <w:softHyphen/>
      </w:r>
      <w:r>
        <w:rPr>
          <w:rFonts w:ascii="Arial" w:hAnsi="Arial" w:cs="Arial"/>
          <w:sz w:val="20"/>
          <w:szCs w:val="20"/>
        </w:rPr>
        <w:t>___________________________________________________________________________________</w:t>
      </w:r>
    </w:p>
    <w:p w14:paraId="54E18DDF" w14:textId="77777777" w:rsidR="00342884" w:rsidRDefault="00342884" w:rsidP="00342884">
      <w:pPr>
        <w:autoSpaceDE w:val="0"/>
        <w:autoSpaceDN w:val="0"/>
        <w:adjustRightInd w:val="0"/>
        <w:spacing w:after="0" w:line="240" w:lineRule="auto"/>
        <w:rPr>
          <w:rFonts w:ascii="Arial" w:hAnsi="Arial" w:cs="Arial"/>
          <w:sz w:val="20"/>
          <w:szCs w:val="20"/>
        </w:rPr>
      </w:pPr>
    </w:p>
    <w:p w14:paraId="6C0C899D" w14:textId="77777777" w:rsidR="00342884" w:rsidRDefault="00342884" w:rsidP="00342884">
      <w:pPr>
        <w:autoSpaceDE w:val="0"/>
        <w:autoSpaceDN w:val="0"/>
        <w:adjustRightInd w:val="0"/>
        <w:spacing w:after="0" w:line="240" w:lineRule="auto"/>
        <w:rPr>
          <w:rFonts w:ascii="Arial" w:hAnsi="Arial" w:cs="Arial"/>
          <w:b/>
          <w:bCs/>
          <w:sz w:val="20"/>
          <w:szCs w:val="20"/>
        </w:rPr>
      </w:pPr>
      <w:r>
        <w:rPr>
          <w:rFonts w:ascii="Arial" w:hAnsi="Arial" w:cs="Arial"/>
          <w:b/>
          <w:sz w:val="20"/>
          <w:szCs w:val="20"/>
        </w:rPr>
        <w:t>F</w:t>
      </w:r>
      <w:r>
        <w:rPr>
          <w:rFonts w:ascii="Arial" w:hAnsi="Arial" w:cs="Arial"/>
          <w:b/>
          <w:bCs/>
          <w:sz w:val="20"/>
          <w:szCs w:val="20"/>
        </w:rPr>
        <w:t>OR IMMEDIATE RELEASE</w:t>
      </w:r>
    </w:p>
    <w:p w14:paraId="38083190" w14:textId="77777777" w:rsidR="00342884" w:rsidRDefault="00342884" w:rsidP="00342884">
      <w:pPr>
        <w:autoSpaceDE w:val="0"/>
        <w:autoSpaceDN w:val="0"/>
        <w:adjustRightInd w:val="0"/>
        <w:spacing w:after="0" w:line="240" w:lineRule="auto"/>
        <w:rPr>
          <w:rFonts w:ascii="Arial" w:hAnsi="Arial" w:cs="Arial"/>
          <w:b/>
          <w:bCs/>
          <w:sz w:val="20"/>
          <w:szCs w:val="20"/>
        </w:rPr>
      </w:pPr>
      <w:bookmarkStart w:id="0" w:name="_GoBack"/>
      <w:bookmarkEnd w:id="0"/>
    </w:p>
    <w:p w14:paraId="2D623FF3" w14:textId="77777777" w:rsidR="00342884" w:rsidRDefault="00342884" w:rsidP="003428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Media Contact: </w:t>
      </w:r>
    </w:p>
    <w:p w14:paraId="2D3C1090" w14:textId="77777777" w:rsidR="00342884" w:rsidRDefault="00342884" w:rsidP="00342884">
      <w:pPr>
        <w:autoSpaceDE w:val="0"/>
        <w:autoSpaceDN w:val="0"/>
        <w:adjustRightInd w:val="0"/>
        <w:spacing w:after="0" w:line="240" w:lineRule="auto"/>
        <w:rPr>
          <w:rFonts w:ascii="Arial" w:hAnsi="Arial" w:cs="Arial"/>
          <w:sz w:val="20"/>
          <w:szCs w:val="20"/>
        </w:rPr>
      </w:pPr>
      <w:r>
        <w:rPr>
          <w:rFonts w:ascii="Arial" w:hAnsi="Arial" w:cs="Arial"/>
          <w:sz w:val="20"/>
          <w:szCs w:val="20"/>
        </w:rPr>
        <w:t>Jennifer L. Howell</w:t>
      </w:r>
    </w:p>
    <w:p w14:paraId="7454427F" w14:textId="77777777" w:rsidR="00342884" w:rsidRDefault="00342884" w:rsidP="00342884">
      <w:pPr>
        <w:autoSpaceDE w:val="0"/>
        <w:autoSpaceDN w:val="0"/>
        <w:adjustRightInd w:val="0"/>
        <w:spacing w:after="0" w:line="240" w:lineRule="auto"/>
        <w:rPr>
          <w:rFonts w:ascii="Arial" w:hAnsi="Arial" w:cs="Arial"/>
          <w:sz w:val="20"/>
          <w:szCs w:val="20"/>
        </w:rPr>
      </w:pPr>
      <w:r>
        <w:rPr>
          <w:rFonts w:ascii="Arial" w:hAnsi="Arial" w:cs="Arial"/>
          <w:sz w:val="20"/>
          <w:szCs w:val="20"/>
        </w:rPr>
        <w:t>Jennifer@IrionBooks.com</w:t>
      </w:r>
    </w:p>
    <w:p w14:paraId="5F87E856" w14:textId="77777777" w:rsidR="003D4874" w:rsidRDefault="003D4874"/>
    <w:p w14:paraId="7BE92226" w14:textId="77777777" w:rsidR="00C656E0" w:rsidRPr="00CF476A" w:rsidRDefault="00C656E0" w:rsidP="00CF476A">
      <w:pPr>
        <w:jc w:val="center"/>
        <w:rPr>
          <w:rFonts w:ascii="Times New Roman" w:eastAsia="Times New Roman" w:hAnsi="Times New Roman" w:cs="Times New Roman"/>
          <w:b/>
          <w:color w:val="000000"/>
          <w:sz w:val="24"/>
          <w:szCs w:val="24"/>
        </w:rPr>
      </w:pPr>
      <w:r w:rsidRPr="00CF476A">
        <w:rPr>
          <w:rFonts w:ascii="Times New Roman" w:eastAsia="Times New Roman" w:hAnsi="Times New Roman" w:cs="Times New Roman"/>
          <w:b/>
          <w:color w:val="000000"/>
          <w:sz w:val="24"/>
          <w:szCs w:val="24"/>
        </w:rPr>
        <w:t>Charles G. Irion, author of the Summit Murder Mystery Series to host an evening of mystery and intrigue.</w:t>
      </w:r>
    </w:p>
    <w:p w14:paraId="1CE8EC2C" w14:textId="02F6624E" w:rsidR="007A32A4" w:rsidRPr="007A32A4" w:rsidRDefault="00C656E0" w:rsidP="007A32A4">
      <w:pPr>
        <w:jc w:val="center"/>
        <w:rPr>
          <w:rFonts w:ascii="Times New Roman" w:eastAsia="Times New Roman" w:hAnsi="Times New Roman" w:cs="Times New Roman"/>
          <w:b/>
          <w:color w:val="000000" w:themeColor="text1"/>
          <w:sz w:val="24"/>
          <w:szCs w:val="24"/>
        </w:rPr>
      </w:pPr>
      <w:r w:rsidRPr="007A32A4">
        <w:rPr>
          <w:rFonts w:ascii="Times New Roman" w:eastAsia="Times New Roman" w:hAnsi="Times New Roman" w:cs="Times New Roman"/>
          <w:b/>
          <w:color w:val="000000" w:themeColor="text1"/>
          <w:sz w:val="24"/>
          <w:szCs w:val="24"/>
        </w:rPr>
        <w:t xml:space="preserve">Live interactive Murder Mystery Dinner party at the beautiful Hyatt Regency Scottsdale, </w:t>
      </w:r>
      <w:proofErr w:type="spellStart"/>
      <w:r w:rsidRPr="007A32A4">
        <w:rPr>
          <w:rFonts w:ascii="Times New Roman" w:eastAsia="Times New Roman" w:hAnsi="Times New Roman" w:cs="Times New Roman"/>
          <w:b/>
          <w:color w:val="000000" w:themeColor="text1"/>
          <w:sz w:val="24"/>
          <w:szCs w:val="24"/>
        </w:rPr>
        <w:t>Gainey</w:t>
      </w:r>
      <w:proofErr w:type="spellEnd"/>
      <w:r w:rsidRPr="007A32A4">
        <w:rPr>
          <w:rFonts w:ascii="Times New Roman" w:eastAsia="Times New Roman" w:hAnsi="Times New Roman" w:cs="Times New Roman"/>
          <w:b/>
          <w:color w:val="000000" w:themeColor="text1"/>
          <w:sz w:val="24"/>
          <w:szCs w:val="24"/>
        </w:rPr>
        <w:t xml:space="preserve"> Ranch, in Scottsdale, Arizona will be a “Laun</w:t>
      </w:r>
      <w:r w:rsidR="007A32A4" w:rsidRPr="007A32A4">
        <w:rPr>
          <w:rFonts w:ascii="Times New Roman" w:eastAsia="Times New Roman" w:hAnsi="Times New Roman" w:cs="Times New Roman"/>
          <w:b/>
          <w:color w:val="000000" w:themeColor="text1"/>
          <w:sz w:val="24"/>
          <w:szCs w:val="24"/>
        </w:rPr>
        <w:t>ch Event” for author’s new book,</w:t>
      </w:r>
      <w:r w:rsidR="007A32A4">
        <w:rPr>
          <w:rFonts w:ascii="Times New Roman" w:eastAsia="Times New Roman" w:hAnsi="Times New Roman" w:cs="Times New Roman"/>
          <w:b/>
          <w:color w:val="000000" w:themeColor="text1"/>
          <w:sz w:val="24"/>
          <w:szCs w:val="24"/>
        </w:rPr>
        <w:t xml:space="preserve"> </w:t>
      </w:r>
      <w:r w:rsidR="007A32A4" w:rsidRPr="007A32A4">
        <w:rPr>
          <w:rFonts w:ascii="Times New Roman" w:eastAsia="Times New Roman" w:hAnsi="Times New Roman" w:cs="Times New Roman"/>
          <w:b/>
          <w:color w:val="000000" w:themeColor="text1"/>
          <w:sz w:val="24"/>
          <w:szCs w:val="24"/>
        </w:rPr>
        <w:t>Murdered by Gods</w:t>
      </w:r>
    </w:p>
    <w:p w14:paraId="79B10B6C" w14:textId="77777777" w:rsidR="004921CA" w:rsidRDefault="00C656E0" w:rsidP="00C656E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Accomplished author, Charles G. Irion has written a new book</w:t>
      </w:r>
      <w:r w:rsidR="004921CA">
        <w:rPr>
          <w:rFonts w:ascii="Times New Roman" w:eastAsia="Times New Roman" w:hAnsi="Times New Roman" w:cs="Times New Roman"/>
          <w:color w:val="000000"/>
          <w:sz w:val="24"/>
          <w:szCs w:val="24"/>
        </w:rPr>
        <w:t xml:space="preserve">, Murdered by Gods and it’s creating massive buzz and intrigue!  An exciting high-tech adventure in which famous mountaineer and secret agent, Scott </w:t>
      </w:r>
      <w:proofErr w:type="spellStart"/>
      <w:r w:rsidR="004921CA">
        <w:rPr>
          <w:rFonts w:ascii="Times New Roman" w:eastAsia="Times New Roman" w:hAnsi="Times New Roman" w:cs="Times New Roman"/>
          <w:color w:val="000000"/>
          <w:sz w:val="24"/>
          <w:szCs w:val="24"/>
        </w:rPr>
        <w:t>Devlon</w:t>
      </w:r>
      <w:proofErr w:type="spellEnd"/>
      <w:r w:rsidR="004921CA">
        <w:rPr>
          <w:rFonts w:ascii="Times New Roman" w:eastAsia="Times New Roman" w:hAnsi="Times New Roman" w:cs="Times New Roman"/>
          <w:color w:val="000000"/>
          <w:sz w:val="24"/>
          <w:szCs w:val="24"/>
        </w:rPr>
        <w:t xml:space="preserve">, takes the reader through the jungles of Peru and onto the mystical ruins of Machu Picchu.  Why?  </w:t>
      </w:r>
      <w:proofErr w:type="gramStart"/>
      <w:r w:rsidR="004921CA">
        <w:rPr>
          <w:rFonts w:ascii="Times New Roman" w:eastAsia="Times New Roman" w:hAnsi="Times New Roman" w:cs="Times New Roman"/>
          <w:color w:val="000000"/>
          <w:sz w:val="24"/>
          <w:szCs w:val="24"/>
        </w:rPr>
        <w:t>In search of a ruthless killer, of course.</w:t>
      </w:r>
      <w:proofErr w:type="gramEnd"/>
    </w:p>
    <w:p w14:paraId="181026F2" w14:textId="77777777" w:rsidR="004921CA" w:rsidRDefault="00C656E0" w:rsidP="00C656E0">
      <w:pPr>
        <w:rPr>
          <w:rFonts w:ascii="Times New Roman" w:eastAsia="Times New Roman" w:hAnsi="Times New Roman" w:cs="Times New Roman"/>
          <w:color w:val="000000"/>
          <w:sz w:val="24"/>
          <w:szCs w:val="24"/>
        </w:rPr>
      </w:pPr>
      <w:r w:rsidRPr="00D119EE">
        <w:rPr>
          <w:rFonts w:ascii="Times New Roman" w:eastAsia="Times New Roman" w:hAnsi="Times New Roman" w:cs="Times New Roman"/>
          <w:color w:val="000000"/>
          <w:sz w:val="24"/>
          <w:szCs w:val="24"/>
        </w:rPr>
        <w:t>Irion has commissioned Murder Ink Productions; a local entertainment company based in Arizona since 1989</w:t>
      </w:r>
      <w:r w:rsidR="004921CA">
        <w:rPr>
          <w:rFonts w:ascii="Times New Roman" w:eastAsia="Times New Roman" w:hAnsi="Times New Roman" w:cs="Times New Roman"/>
          <w:color w:val="000000"/>
          <w:sz w:val="24"/>
          <w:szCs w:val="24"/>
        </w:rPr>
        <w:t>,</w:t>
      </w:r>
      <w:r w:rsidRPr="00D119EE">
        <w:rPr>
          <w:rFonts w:ascii="Times New Roman" w:eastAsia="Times New Roman" w:hAnsi="Times New Roman" w:cs="Times New Roman"/>
          <w:color w:val="000000"/>
          <w:sz w:val="24"/>
          <w:szCs w:val="24"/>
        </w:rPr>
        <w:t xml:space="preserve"> to adapt his thrilling book into a live interactive murder mystery play in which invited</w:t>
      </w:r>
      <w:r w:rsidR="004921CA">
        <w:rPr>
          <w:rFonts w:ascii="Times New Roman" w:eastAsia="Times New Roman" w:hAnsi="Times New Roman" w:cs="Times New Roman"/>
          <w:color w:val="000000"/>
          <w:sz w:val="24"/>
          <w:szCs w:val="24"/>
        </w:rPr>
        <w:t xml:space="preserve"> guests will actually act out </w:t>
      </w:r>
      <w:r w:rsidRPr="00D119EE">
        <w:rPr>
          <w:rFonts w:ascii="Times New Roman" w:eastAsia="Times New Roman" w:hAnsi="Times New Roman" w:cs="Times New Roman"/>
          <w:color w:val="000000"/>
          <w:sz w:val="24"/>
          <w:szCs w:val="24"/>
        </w:rPr>
        <w:t>Irion’s penned characters whilst being lead by Murder Ink’s troupe of professional actors</w:t>
      </w:r>
      <w:r>
        <w:rPr>
          <w:rFonts w:ascii="Times New Roman" w:eastAsia="Times New Roman" w:hAnsi="Times New Roman" w:cs="Times New Roman"/>
          <w:color w:val="000000"/>
          <w:sz w:val="24"/>
          <w:szCs w:val="24"/>
        </w:rPr>
        <w:t xml:space="preserve"> to solve the intricate mystery</w:t>
      </w:r>
      <w:r w:rsidRPr="00D119EE">
        <w:rPr>
          <w:rFonts w:ascii="Times New Roman" w:eastAsia="Times New Roman" w:hAnsi="Times New Roman" w:cs="Times New Roman"/>
          <w:color w:val="000000"/>
          <w:sz w:val="24"/>
          <w:szCs w:val="24"/>
        </w:rPr>
        <w:t>.</w:t>
      </w:r>
    </w:p>
    <w:p w14:paraId="3EB2DD5E" w14:textId="1F896FBD" w:rsidR="004921CA" w:rsidRDefault="00C656E0" w:rsidP="00C656E0">
      <w:pPr>
        <w:rPr>
          <w:rFonts w:ascii="Times New Roman" w:eastAsia="Times New Roman" w:hAnsi="Times New Roman" w:cs="Times New Roman"/>
          <w:color w:val="000000"/>
          <w:sz w:val="24"/>
          <w:szCs w:val="24"/>
        </w:rPr>
      </w:pPr>
      <w:r w:rsidRPr="004641FC">
        <w:rPr>
          <w:rFonts w:ascii="Times New Roman" w:eastAsia="Times New Roman" w:hAnsi="Times New Roman" w:cs="Times New Roman"/>
          <w:color w:val="000000"/>
          <w:sz w:val="24"/>
          <w:szCs w:val="24"/>
        </w:rPr>
        <w:t>In keeping with the philanthropy effo</w:t>
      </w:r>
      <w:r w:rsidRPr="00D119EE">
        <w:rPr>
          <w:rFonts w:ascii="Times New Roman" w:eastAsia="Times New Roman" w:hAnsi="Times New Roman" w:cs="Times New Roman"/>
          <w:color w:val="000000"/>
          <w:sz w:val="24"/>
          <w:szCs w:val="24"/>
        </w:rPr>
        <w:t xml:space="preserve">rts that Irion holds dear, this </w:t>
      </w:r>
      <w:r w:rsidRPr="00732FD8">
        <w:rPr>
          <w:rFonts w:ascii="Times New Roman" w:eastAsia="Times New Roman" w:hAnsi="Times New Roman" w:cs="Times New Roman"/>
          <w:color w:val="000000"/>
          <w:sz w:val="24"/>
          <w:szCs w:val="24"/>
        </w:rPr>
        <w:t xml:space="preserve">epic event will also benefit </w:t>
      </w:r>
      <w:r w:rsidRPr="00732FD8">
        <w:rPr>
          <w:rFonts w:ascii="Times New Roman" w:hAnsi="Times New Roman" w:cs="Times New Roman"/>
          <w:color w:val="231F20"/>
          <w:sz w:val="24"/>
          <w:szCs w:val="24"/>
        </w:rPr>
        <w:t>Project C.U.R.E. (</w:t>
      </w:r>
      <w:r w:rsidRPr="00732FD8">
        <w:rPr>
          <w:rStyle w:val="Strong"/>
          <w:rFonts w:ascii="Times New Roman" w:hAnsi="Times New Roman" w:cs="Times New Roman"/>
          <w:color w:val="231F20"/>
          <w:sz w:val="24"/>
          <w:szCs w:val="24"/>
        </w:rPr>
        <w:t>C</w:t>
      </w:r>
      <w:r w:rsidRPr="00732FD8">
        <w:rPr>
          <w:rFonts w:ascii="Times New Roman" w:hAnsi="Times New Roman" w:cs="Times New Roman"/>
          <w:color w:val="231F20"/>
          <w:sz w:val="24"/>
          <w:szCs w:val="24"/>
        </w:rPr>
        <w:t>ommission on </w:t>
      </w:r>
      <w:r w:rsidRPr="00732FD8">
        <w:rPr>
          <w:rStyle w:val="Strong"/>
          <w:rFonts w:ascii="Times New Roman" w:hAnsi="Times New Roman" w:cs="Times New Roman"/>
          <w:color w:val="231F20"/>
          <w:sz w:val="24"/>
          <w:szCs w:val="24"/>
        </w:rPr>
        <w:t>U</w:t>
      </w:r>
      <w:r w:rsidRPr="00732FD8">
        <w:rPr>
          <w:rFonts w:ascii="Times New Roman" w:hAnsi="Times New Roman" w:cs="Times New Roman"/>
          <w:color w:val="231F20"/>
          <w:sz w:val="24"/>
          <w:szCs w:val="24"/>
        </w:rPr>
        <w:t>rgent </w:t>
      </w:r>
      <w:r w:rsidRPr="00732FD8">
        <w:rPr>
          <w:rStyle w:val="Strong"/>
          <w:rFonts w:ascii="Times New Roman" w:hAnsi="Times New Roman" w:cs="Times New Roman"/>
          <w:color w:val="231F20"/>
          <w:sz w:val="24"/>
          <w:szCs w:val="24"/>
        </w:rPr>
        <w:t>R</w:t>
      </w:r>
      <w:r w:rsidRPr="00732FD8">
        <w:rPr>
          <w:rFonts w:ascii="Times New Roman" w:hAnsi="Times New Roman" w:cs="Times New Roman"/>
          <w:color w:val="231F20"/>
          <w:sz w:val="24"/>
          <w:szCs w:val="24"/>
        </w:rPr>
        <w:t>elief and </w:t>
      </w:r>
      <w:r w:rsidRPr="00732FD8">
        <w:rPr>
          <w:rStyle w:val="Strong"/>
          <w:rFonts w:ascii="Times New Roman" w:hAnsi="Times New Roman" w:cs="Times New Roman"/>
          <w:color w:val="231F20"/>
          <w:sz w:val="24"/>
          <w:szCs w:val="24"/>
        </w:rPr>
        <w:t>E</w:t>
      </w:r>
      <w:r w:rsidRPr="00732FD8">
        <w:rPr>
          <w:rFonts w:ascii="Times New Roman" w:hAnsi="Times New Roman" w:cs="Times New Roman"/>
          <w:color w:val="231F20"/>
          <w:sz w:val="24"/>
          <w:szCs w:val="24"/>
        </w:rPr>
        <w:t>quipment) an international non-profit medical relief organization for developing countries</w:t>
      </w:r>
      <w:r w:rsidRPr="00732FD8">
        <w:rPr>
          <w:rStyle w:val="Strong"/>
          <w:rFonts w:ascii="Times New Roman" w:hAnsi="Times New Roman" w:cs="Times New Roman"/>
          <w:color w:val="231F20"/>
          <w:sz w:val="24"/>
          <w:szCs w:val="24"/>
        </w:rPr>
        <w:t xml:space="preserve"> </w:t>
      </w:r>
      <w:r w:rsidRPr="007A32A4">
        <w:rPr>
          <w:rStyle w:val="Strong"/>
          <w:rFonts w:ascii="Times New Roman" w:hAnsi="Times New Roman" w:cs="Times New Roman"/>
          <w:b w:val="0"/>
          <w:color w:val="231F20"/>
          <w:sz w:val="24"/>
          <w:szCs w:val="24"/>
        </w:rPr>
        <w:t>founded in 1987</w:t>
      </w:r>
      <w:r w:rsidRPr="007A32A4">
        <w:rPr>
          <w:rFonts w:ascii="Times New Roman" w:hAnsi="Times New Roman" w:cs="Times New Roman"/>
          <w:b/>
          <w:color w:val="231F20"/>
          <w:sz w:val="24"/>
          <w:szCs w:val="24"/>
        </w:rPr>
        <w:t> </w:t>
      </w:r>
      <w:r w:rsidRPr="00732FD8">
        <w:rPr>
          <w:rFonts w:ascii="Times New Roman" w:hAnsi="Times New Roman" w:cs="Times New Roman"/>
          <w:color w:val="231F20"/>
          <w:sz w:val="24"/>
          <w:szCs w:val="24"/>
        </w:rPr>
        <w:t>by James Jackson.</w:t>
      </w:r>
      <w:r w:rsidRPr="00732FD8">
        <w:rPr>
          <w:rFonts w:ascii="Times New Roman" w:eastAsia="Times New Roman" w:hAnsi="Times New Roman" w:cs="Times New Roman"/>
          <w:color w:val="000000"/>
          <w:sz w:val="24"/>
          <w:szCs w:val="24"/>
        </w:rPr>
        <w:t xml:space="preserve">  Project C.U.R.E. CEO and son of founder James Jackson, Dr. Doug Jackson will join Irion for the new book launch party and benefit event along with other philanthropist</w:t>
      </w:r>
      <w:r w:rsidR="007A32A4">
        <w:rPr>
          <w:rFonts w:ascii="Times New Roman" w:eastAsia="Times New Roman" w:hAnsi="Times New Roman" w:cs="Times New Roman"/>
          <w:color w:val="000000"/>
          <w:sz w:val="24"/>
          <w:szCs w:val="24"/>
        </w:rPr>
        <w:t>s</w:t>
      </w:r>
      <w:r w:rsidRPr="00732FD8">
        <w:rPr>
          <w:rFonts w:ascii="Times New Roman" w:eastAsia="Times New Roman" w:hAnsi="Times New Roman" w:cs="Times New Roman"/>
          <w:color w:val="000000"/>
          <w:sz w:val="24"/>
          <w:szCs w:val="24"/>
        </w:rPr>
        <w:t xml:space="preserve"> </w:t>
      </w:r>
      <w:r w:rsidR="004921CA">
        <w:rPr>
          <w:rFonts w:ascii="Times New Roman" w:eastAsia="Times New Roman" w:hAnsi="Times New Roman" w:cs="Times New Roman"/>
          <w:color w:val="000000"/>
          <w:sz w:val="24"/>
          <w:szCs w:val="24"/>
        </w:rPr>
        <w:t xml:space="preserve">from all over the globe.  </w:t>
      </w:r>
    </w:p>
    <w:p w14:paraId="6EE3359D" w14:textId="77777777" w:rsidR="00C656E0" w:rsidRDefault="00C656E0" w:rsidP="00C656E0">
      <w:pPr>
        <w:rPr>
          <w:rFonts w:ascii="Times New Roman" w:eastAsia="Times New Roman" w:hAnsi="Times New Roman" w:cs="Times New Roman"/>
          <w:color w:val="000000"/>
          <w:sz w:val="24"/>
          <w:szCs w:val="24"/>
        </w:rPr>
      </w:pPr>
      <w:r w:rsidRPr="00732FD8">
        <w:rPr>
          <w:rFonts w:ascii="Times New Roman" w:eastAsia="Times New Roman" w:hAnsi="Times New Roman" w:cs="Times New Roman"/>
          <w:color w:val="000000"/>
          <w:sz w:val="24"/>
          <w:szCs w:val="24"/>
        </w:rPr>
        <w:t xml:space="preserve">Irion </w:t>
      </w:r>
      <w:r>
        <w:rPr>
          <w:rFonts w:ascii="Times New Roman" w:eastAsia="Times New Roman" w:hAnsi="Times New Roman" w:cs="Times New Roman"/>
          <w:color w:val="000000"/>
          <w:sz w:val="24"/>
          <w:szCs w:val="24"/>
        </w:rPr>
        <w:t xml:space="preserve">has carefully crafted an evening of mystery, romance and art at the splendid Hyatt Regency’s five star restaurant “Alto” providing the perfect setting for an evening of intrigue to enhance the murder mystery dinner book launch party to include a celebrated three course meal, private dining room and Gondola Rides, and some many more surprises.  </w:t>
      </w:r>
    </w:p>
    <w:p w14:paraId="1D8CB967" w14:textId="157E1382" w:rsidR="00C656E0" w:rsidRDefault="00C656E0" w:rsidP="00C656E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Irion is also an accomplished painter and will be showing his collection of paintings that run the gambit of abstract to real life most of which has been inspired by his adventurous globetrotting and mountaineering. “My paintings capture both the visual and spiritual essence of my feelings of what I experienced at the moment of the journey, </w:t>
      </w:r>
      <w:r w:rsidR="004921CA">
        <w:rPr>
          <w:rFonts w:ascii="Times New Roman" w:eastAsia="Times New Roman" w:hAnsi="Times New Roman" w:cs="Times New Roman"/>
          <w:color w:val="000000"/>
          <w:sz w:val="24"/>
          <w:szCs w:val="24"/>
        </w:rPr>
        <w:t xml:space="preserve">in a way that a photograph </w:t>
      </w:r>
      <w:r>
        <w:rPr>
          <w:rFonts w:ascii="Times New Roman" w:eastAsia="Times New Roman" w:hAnsi="Times New Roman" w:cs="Times New Roman"/>
          <w:color w:val="000000"/>
          <w:sz w:val="24"/>
          <w:szCs w:val="24"/>
        </w:rPr>
        <w:t>can’t.” Says Irion as he humbly reflects his impressive body of work.  Irion’s art will available for purchase during the launch party with all proceeds be</w:t>
      </w:r>
      <w:r w:rsidR="00CF476A">
        <w:rPr>
          <w:rFonts w:ascii="Times New Roman" w:eastAsia="Times New Roman" w:hAnsi="Times New Roman" w:cs="Times New Roman"/>
          <w:color w:val="000000"/>
          <w:sz w:val="24"/>
          <w:szCs w:val="24"/>
        </w:rPr>
        <w:t>ing donated to Project C.U.R.E.</w:t>
      </w:r>
    </w:p>
    <w:p w14:paraId="3AB17784" w14:textId="2336F814" w:rsidR="004921CA" w:rsidRDefault="00C656E0" w:rsidP="00C656E0">
      <w:pPr>
        <w:rPr>
          <w:rFonts w:ascii="Times New Roman" w:eastAsia="Times New Roman" w:hAnsi="Times New Roman" w:cs="Times New Roman"/>
          <w:color w:val="000000"/>
          <w:sz w:val="24"/>
          <w:szCs w:val="24"/>
        </w:rPr>
      </w:pPr>
      <w:r w:rsidRPr="00732FD8">
        <w:rPr>
          <w:rFonts w:ascii="Times New Roman" w:eastAsia="Times New Roman" w:hAnsi="Times New Roman" w:cs="Times New Roman"/>
          <w:color w:val="000000"/>
          <w:sz w:val="24"/>
          <w:szCs w:val="24"/>
        </w:rPr>
        <w:t xml:space="preserve">“I am </w:t>
      </w:r>
      <w:r>
        <w:rPr>
          <w:rFonts w:ascii="Times New Roman" w:eastAsia="Times New Roman" w:hAnsi="Times New Roman" w:cs="Times New Roman"/>
          <w:color w:val="000000"/>
          <w:sz w:val="24"/>
          <w:szCs w:val="24"/>
        </w:rPr>
        <w:t>very excited about the new book</w:t>
      </w:r>
      <w:r w:rsidR="004921CA">
        <w:rPr>
          <w:rFonts w:ascii="Times New Roman" w:eastAsia="Times New Roman" w:hAnsi="Times New Roman" w:cs="Times New Roman"/>
          <w:color w:val="000000"/>
          <w:sz w:val="24"/>
          <w:szCs w:val="24"/>
        </w:rPr>
        <w:t xml:space="preserve"> and the</w:t>
      </w:r>
      <w:r>
        <w:rPr>
          <w:rFonts w:ascii="Times New Roman" w:eastAsia="Times New Roman" w:hAnsi="Times New Roman" w:cs="Times New Roman"/>
          <w:color w:val="000000"/>
          <w:sz w:val="24"/>
          <w:szCs w:val="24"/>
        </w:rPr>
        <w:t xml:space="preserve"> launch party</w:t>
      </w:r>
      <w:r w:rsidR="004921CA">
        <w:rPr>
          <w:rFonts w:ascii="Times New Roman" w:eastAsia="Times New Roman" w:hAnsi="Times New Roman" w:cs="Times New Roman"/>
          <w:color w:val="000000"/>
          <w:sz w:val="24"/>
          <w:szCs w:val="24"/>
        </w:rPr>
        <w:t>.  It’s</w:t>
      </w:r>
      <w:r w:rsidRPr="00732FD8">
        <w:rPr>
          <w:rFonts w:ascii="Times New Roman" w:eastAsia="Times New Roman" w:hAnsi="Times New Roman" w:cs="Times New Roman"/>
          <w:color w:val="000000"/>
          <w:sz w:val="24"/>
          <w:szCs w:val="24"/>
        </w:rPr>
        <w:t xml:space="preserve"> sure to be </w:t>
      </w:r>
      <w:r>
        <w:rPr>
          <w:rFonts w:ascii="Times New Roman" w:eastAsia="Times New Roman" w:hAnsi="Times New Roman" w:cs="Times New Roman"/>
          <w:color w:val="000000"/>
          <w:sz w:val="24"/>
          <w:szCs w:val="24"/>
        </w:rPr>
        <w:t xml:space="preserve">a </w:t>
      </w:r>
      <w:r w:rsidRPr="00732FD8">
        <w:rPr>
          <w:rFonts w:ascii="Times New Roman" w:eastAsia="Times New Roman" w:hAnsi="Times New Roman" w:cs="Times New Roman"/>
          <w:color w:val="000000"/>
          <w:sz w:val="24"/>
          <w:szCs w:val="24"/>
        </w:rPr>
        <w:t xml:space="preserve">memorable </w:t>
      </w:r>
      <w:r>
        <w:rPr>
          <w:rFonts w:ascii="Times New Roman" w:eastAsia="Times New Roman" w:hAnsi="Times New Roman" w:cs="Times New Roman"/>
          <w:color w:val="000000"/>
          <w:sz w:val="24"/>
          <w:szCs w:val="24"/>
        </w:rPr>
        <w:t>evening of mystical delights for all while giving back to a great cause</w:t>
      </w:r>
      <w:r w:rsidRPr="004641FC">
        <w:rPr>
          <w:rFonts w:ascii="Times New Roman" w:eastAsia="Times New Roman" w:hAnsi="Times New Roman" w:cs="Times New Roman"/>
          <w:color w:val="000000"/>
          <w:sz w:val="24"/>
          <w:szCs w:val="24"/>
        </w:rPr>
        <w:t>.”</w:t>
      </w:r>
      <w:r w:rsidRPr="004641FC">
        <w:rPr>
          <w:rFonts w:ascii="Times New Roman" w:eastAsia="Times New Roman" w:hAnsi="Times New Roman" w:cs="Times New Roman"/>
          <w:color w:val="000000"/>
          <w:sz w:val="24"/>
          <w:szCs w:val="24"/>
        </w:rPr>
        <w:br/>
      </w:r>
      <w:r w:rsidRPr="004641FC">
        <w:rPr>
          <w:rFonts w:ascii="Times New Roman" w:eastAsia="Times New Roman" w:hAnsi="Times New Roman" w:cs="Times New Roman"/>
          <w:color w:val="000000"/>
          <w:sz w:val="24"/>
          <w:szCs w:val="24"/>
        </w:rPr>
        <w:br/>
        <w:t>Irion</w:t>
      </w:r>
      <w:r>
        <w:rPr>
          <w:rFonts w:ascii="Times New Roman" w:eastAsia="Times New Roman" w:hAnsi="Times New Roman" w:cs="Times New Roman"/>
          <w:color w:val="000000"/>
          <w:sz w:val="24"/>
          <w:szCs w:val="24"/>
        </w:rPr>
        <w:t>’s book “Murdered by Gods” was inspired while</w:t>
      </w:r>
      <w:r w:rsidRPr="004641FC">
        <w:rPr>
          <w:rFonts w:ascii="Times New Roman" w:eastAsia="Times New Roman" w:hAnsi="Times New Roman" w:cs="Times New Roman"/>
          <w:color w:val="000000"/>
          <w:sz w:val="24"/>
          <w:szCs w:val="24"/>
        </w:rPr>
        <w:t xml:space="preserve"> joining K2 Adventures Foundation on</w:t>
      </w:r>
      <w:r>
        <w:rPr>
          <w:rFonts w:ascii="Times New Roman" w:eastAsia="Times New Roman" w:hAnsi="Times New Roman" w:cs="Times New Roman"/>
          <w:color w:val="000000"/>
          <w:sz w:val="24"/>
          <w:szCs w:val="24"/>
        </w:rPr>
        <w:t xml:space="preserve"> </w:t>
      </w:r>
      <w:r w:rsidRPr="004641F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relief</w:t>
      </w:r>
      <w:r w:rsidRPr="004641FC">
        <w:rPr>
          <w:rFonts w:ascii="Times New Roman" w:eastAsia="Times New Roman" w:hAnsi="Times New Roman" w:cs="Times New Roman"/>
          <w:color w:val="000000"/>
          <w:sz w:val="24"/>
          <w:szCs w:val="24"/>
        </w:rPr>
        <w:t xml:space="preserve"> trip</w:t>
      </w:r>
      <w:r>
        <w:rPr>
          <w:rFonts w:ascii="Times New Roman" w:eastAsia="Times New Roman" w:hAnsi="Times New Roman" w:cs="Times New Roman"/>
          <w:color w:val="000000"/>
          <w:sz w:val="24"/>
          <w:szCs w:val="24"/>
        </w:rPr>
        <w:t xml:space="preserve"> to Peru</w:t>
      </w:r>
      <w:r w:rsidRPr="004641FC">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s he and his team</w:t>
      </w:r>
      <w:r w:rsidRPr="004641FC">
        <w:rPr>
          <w:rFonts w:ascii="Times New Roman" w:eastAsia="Times New Roman" w:hAnsi="Times New Roman" w:cs="Times New Roman"/>
          <w:color w:val="000000"/>
          <w:sz w:val="24"/>
          <w:szCs w:val="24"/>
        </w:rPr>
        <w:t xml:space="preserve"> visit</w:t>
      </w:r>
      <w:r>
        <w:rPr>
          <w:rFonts w:ascii="Times New Roman" w:eastAsia="Times New Roman" w:hAnsi="Times New Roman" w:cs="Times New Roman"/>
          <w:color w:val="000000"/>
          <w:sz w:val="24"/>
          <w:szCs w:val="24"/>
        </w:rPr>
        <w:t>ed</w:t>
      </w:r>
      <w:r w:rsidRPr="004641FC">
        <w:rPr>
          <w:rFonts w:ascii="Times New Roman" w:eastAsia="Times New Roman" w:hAnsi="Times New Roman" w:cs="Times New Roman"/>
          <w:color w:val="000000"/>
          <w:sz w:val="24"/>
          <w:szCs w:val="24"/>
        </w:rPr>
        <w:t xml:space="preserve"> the spectacular cities of Lima, Cusco, and </w:t>
      </w:r>
      <w:proofErr w:type="spellStart"/>
      <w:r w:rsidRPr="004641FC">
        <w:rPr>
          <w:rFonts w:ascii="Times New Roman" w:eastAsia="Times New Roman" w:hAnsi="Times New Roman" w:cs="Times New Roman"/>
          <w:color w:val="000000"/>
          <w:sz w:val="24"/>
          <w:szCs w:val="24"/>
        </w:rPr>
        <w:t>Aguas</w:t>
      </w:r>
      <w:proofErr w:type="spellEnd"/>
      <w:r>
        <w:rPr>
          <w:rFonts w:ascii="Times New Roman" w:eastAsia="Times New Roman" w:hAnsi="Times New Roman" w:cs="Times New Roman"/>
          <w:color w:val="000000"/>
          <w:sz w:val="24"/>
          <w:szCs w:val="24"/>
        </w:rPr>
        <w:t xml:space="preserve"> </w:t>
      </w:r>
      <w:proofErr w:type="spellStart"/>
      <w:r w:rsidRPr="004641FC">
        <w:rPr>
          <w:rFonts w:ascii="Times New Roman" w:eastAsia="Times New Roman" w:hAnsi="Times New Roman" w:cs="Times New Roman"/>
          <w:color w:val="000000"/>
          <w:sz w:val="24"/>
          <w:szCs w:val="24"/>
        </w:rPr>
        <w:t>Calientes</w:t>
      </w:r>
      <w:proofErr w:type="spellEnd"/>
      <w:r w:rsidRPr="004641FC">
        <w:rPr>
          <w:rFonts w:ascii="Times New Roman" w:eastAsia="Times New Roman" w:hAnsi="Times New Roman" w:cs="Times New Roman"/>
          <w:color w:val="000000"/>
          <w:sz w:val="24"/>
          <w:szCs w:val="24"/>
        </w:rPr>
        <w:t xml:space="preserve">. Including guided tours of the historic city of Cusco, and a </w:t>
      </w:r>
      <w:r w:rsidR="004921CA" w:rsidRPr="004641FC">
        <w:rPr>
          <w:rFonts w:ascii="Times New Roman" w:eastAsia="Times New Roman" w:hAnsi="Times New Roman" w:cs="Times New Roman"/>
          <w:color w:val="000000"/>
          <w:sz w:val="24"/>
          <w:szCs w:val="24"/>
        </w:rPr>
        <w:t>six-day</w:t>
      </w:r>
      <w:r w:rsidRPr="004641FC">
        <w:rPr>
          <w:rFonts w:ascii="Times New Roman" w:eastAsia="Times New Roman" w:hAnsi="Times New Roman" w:cs="Times New Roman"/>
          <w:color w:val="000000"/>
          <w:sz w:val="24"/>
          <w:szCs w:val="24"/>
        </w:rPr>
        <w:t xml:space="preserve"> hike to reach the ancient city Machu Picchu, Irion </w:t>
      </w:r>
      <w:r>
        <w:rPr>
          <w:rFonts w:ascii="Times New Roman" w:eastAsia="Times New Roman" w:hAnsi="Times New Roman" w:cs="Times New Roman"/>
          <w:color w:val="000000"/>
          <w:sz w:val="24"/>
          <w:szCs w:val="24"/>
        </w:rPr>
        <w:t>was</w:t>
      </w:r>
      <w:r w:rsidRPr="004641FC">
        <w:rPr>
          <w:rFonts w:ascii="Times New Roman" w:eastAsia="Times New Roman" w:hAnsi="Times New Roman" w:cs="Times New Roman"/>
          <w:color w:val="000000"/>
          <w:sz w:val="24"/>
          <w:szCs w:val="24"/>
        </w:rPr>
        <w:t xml:space="preserve"> clearly in his element. No stranger to mountain climbing after his climbs up Mt. Everest in 1987, and Mt. Kilimanjaro in 2011</w:t>
      </w:r>
      <w:r>
        <w:rPr>
          <w:rFonts w:ascii="Times New Roman" w:eastAsia="Times New Roman" w:hAnsi="Times New Roman" w:cs="Times New Roman"/>
          <w:color w:val="000000"/>
          <w:sz w:val="24"/>
          <w:szCs w:val="24"/>
        </w:rPr>
        <w:t>.</w:t>
      </w:r>
      <w:r w:rsidRPr="004641FC">
        <w:rPr>
          <w:rFonts w:ascii="Times New Roman" w:eastAsia="Times New Roman" w:hAnsi="Times New Roman" w:cs="Times New Roman"/>
          <w:color w:val="000000"/>
          <w:sz w:val="24"/>
          <w:szCs w:val="24"/>
        </w:rPr>
        <w:br/>
      </w:r>
      <w:r w:rsidRPr="004641FC">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Irion will s</w:t>
      </w:r>
      <w:r w:rsidRPr="004641FC">
        <w:rPr>
          <w:rFonts w:ascii="Times New Roman" w:eastAsia="Times New Roman" w:hAnsi="Times New Roman" w:cs="Times New Roman"/>
          <w:color w:val="000000"/>
          <w:sz w:val="24"/>
          <w:szCs w:val="24"/>
        </w:rPr>
        <w:t>ure</w:t>
      </w:r>
      <w:r w:rsidR="007A32A4">
        <w:rPr>
          <w:rFonts w:ascii="Times New Roman" w:eastAsia="Times New Roman" w:hAnsi="Times New Roman" w:cs="Times New Roman"/>
          <w:color w:val="000000"/>
          <w:sz w:val="24"/>
          <w:szCs w:val="24"/>
        </w:rPr>
        <w:t>ly create a world-</w:t>
      </w:r>
      <w:r>
        <w:rPr>
          <w:rFonts w:ascii="Times New Roman" w:eastAsia="Times New Roman" w:hAnsi="Times New Roman" w:cs="Times New Roman"/>
          <w:color w:val="000000"/>
          <w:sz w:val="24"/>
          <w:szCs w:val="24"/>
        </w:rPr>
        <w:t>class adventure in Scottsdale, Arizona and</w:t>
      </w:r>
      <w:r w:rsidRPr="004641FC">
        <w:rPr>
          <w:rFonts w:ascii="Times New Roman" w:eastAsia="Times New Roman" w:hAnsi="Times New Roman" w:cs="Times New Roman"/>
          <w:color w:val="000000"/>
          <w:sz w:val="24"/>
          <w:szCs w:val="24"/>
        </w:rPr>
        <w:t xml:space="preserve"> there is no doubt fans of the Summit Murder Mystery Series </w:t>
      </w:r>
      <w:r>
        <w:rPr>
          <w:rFonts w:ascii="Times New Roman" w:eastAsia="Times New Roman" w:hAnsi="Times New Roman" w:cs="Times New Roman"/>
          <w:color w:val="000000"/>
          <w:sz w:val="24"/>
          <w:szCs w:val="24"/>
        </w:rPr>
        <w:t>will be captivated by his new book</w:t>
      </w:r>
      <w:r w:rsidR="007A32A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“Murdered by Gods.” </w:t>
      </w:r>
      <w:r w:rsidRPr="004641FC">
        <w:rPr>
          <w:rFonts w:ascii="Times New Roman" w:eastAsia="Times New Roman" w:hAnsi="Times New Roman" w:cs="Times New Roman"/>
          <w:color w:val="000000"/>
          <w:sz w:val="24"/>
          <w:szCs w:val="24"/>
        </w:rPr>
        <w:t xml:space="preserve"> </w:t>
      </w:r>
    </w:p>
    <w:p w14:paraId="4542C74A" w14:textId="77777777" w:rsidR="00C656E0" w:rsidRPr="00D119EE" w:rsidRDefault="00C656E0" w:rsidP="00C656E0">
      <w:pPr>
        <w:rPr>
          <w:rFonts w:ascii="Times New Roman" w:hAnsi="Times New Roman" w:cs="Times New Roman"/>
          <w:sz w:val="24"/>
          <w:szCs w:val="24"/>
        </w:rPr>
      </w:pPr>
      <w:r w:rsidRPr="004641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It’s a thrilling adventure spawned from the collision of modern technology and ancient mythical practices!” </w:t>
      </w:r>
      <w:r w:rsidRPr="004641FC">
        <w:rPr>
          <w:rFonts w:ascii="Times New Roman" w:eastAsia="Times New Roman" w:hAnsi="Times New Roman" w:cs="Times New Roman"/>
          <w:color w:val="000000"/>
          <w:sz w:val="24"/>
          <w:szCs w:val="24"/>
        </w:rPr>
        <w:t xml:space="preserve"> Irion</w:t>
      </w:r>
      <w:r>
        <w:rPr>
          <w:rFonts w:ascii="Times New Roman" w:eastAsia="Times New Roman" w:hAnsi="Times New Roman" w:cs="Times New Roman"/>
          <w:color w:val="000000"/>
          <w:sz w:val="24"/>
          <w:szCs w:val="24"/>
        </w:rPr>
        <w:t xml:space="preserve"> advises with a sparkle in his eyes</w:t>
      </w:r>
      <w:r w:rsidRPr="004641FC">
        <w:rPr>
          <w:rFonts w:ascii="Times New Roman" w:eastAsia="Times New Roman" w:hAnsi="Times New Roman" w:cs="Times New Roman"/>
          <w:color w:val="000000"/>
          <w:sz w:val="24"/>
          <w:szCs w:val="24"/>
        </w:rPr>
        <w:t>.</w:t>
      </w:r>
      <w:r w:rsidRPr="004641FC">
        <w:rPr>
          <w:rFonts w:ascii="Times New Roman" w:eastAsia="Times New Roman" w:hAnsi="Times New Roman" w:cs="Times New Roman"/>
          <w:color w:val="000000"/>
          <w:sz w:val="24"/>
          <w:szCs w:val="24"/>
        </w:rPr>
        <w:br/>
      </w:r>
      <w:r w:rsidRPr="004641FC">
        <w:rPr>
          <w:rFonts w:ascii="Times New Roman" w:eastAsia="Times New Roman" w:hAnsi="Times New Roman" w:cs="Times New Roman"/>
          <w:color w:val="000000"/>
          <w:sz w:val="24"/>
          <w:szCs w:val="24"/>
        </w:rPr>
        <w:br/>
      </w:r>
    </w:p>
    <w:p w14:paraId="2DE42E89" w14:textId="77777777" w:rsidR="00C656E0" w:rsidRDefault="00C656E0"/>
    <w:sectPr w:rsidR="00C6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05707"/>
    <w:multiLevelType w:val="hybridMultilevel"/>
    <w:tmpl w:val="4F76E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12794"/>
    <w:multiLevelType w:val="hybridMultilevel"/>
    <w:tmpl w:val="B486E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84"/>
    <w:rsid w:val="000F5E04"/>
    <w:rsid w:val="00342884"/>
    <w:rsid w:val="003D4874"/>
    <w:rsid w:val="004921CA"/>
    <w:rsid w:val="007A32A4"/>
    <w:rsid w:val="00C656E0"/>
    <w:rsid w:val="00CF476A"/>
    <w:rsid w:val="00D74A4D"/>
    <w:rsid w:val="00FF5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C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E04"/>
    <w:rPr>
      <w:color w:val="0000FF" w:themeColor="hyperlink"/>
      <w:u w:val="single"/>
    </w:rPr>
  </w:style>
  <w:style w:type="paragraph" w:styleId="ListParagraph">
    <w:name w:val="List Paragraph"/>
    <w:basedOn w:val="Normal"/>
    <w:uiPriority w:val="34"/>
    <w:qFormat/>
    <w:rsid w:val="000F5E04"/>
    <w:pPr>
      <w:spacing w:line="240" w:lineRule="auto"/>
      <w:ind w:left="720"/>
      <w:contextualSpacing/>
    </w:pPr>
    <w:rPr>
      <w:rFonts w:ascii="Calibri" w:eastAsia="MS Mincho" w:hAnsi="Calibri" w:cs="Times New Roman"/>
      <w:sz w:val="24"/>
      <w:szCs w:val="24"/>
      <w:lang w:eastAsia="ja-JP"/>
    </w:rPr>
  </w:style>
  <w:style w:type="paragraph" w:styleId="NormalWeb">
    <w:name w:val="Normal (Web)"/>
    <w:basedOn w:val="Normal"/>
    <w:uiPriority w:val="99"/>
    <w:unhideWhenUsed/>
    <w:rsid w:val="000F5E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6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6E0"/>
    <w:rPr>
      <w:rFonts w:ascii="Lucida Grande" w:hAnsi="Lucida Grande" w:cs="Lucida Grande"/>
      <w:sz w:val="18"/>
      <w:szCs w:val="18"/>
    </w:rPr>
  </w:style>
  <w:style w:type="character" w:styleId="Strong">
    <w:name w:val="Strong"/>
    <w:basedOn w:val="DefaultParagraphFont"/>
    <w:uiPriority w:val="22"/>
    <w:qFormat/>
    <w:rsid w:val="00C656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E04"/>
    <w:rPr>
      <w:color w:val="0000FF" w:themeColor="hyperlink"/>
      <w:u w:val="single"/>
    </w:rPr>
  </w:style>
  <w:style w:type="paragraph" w:styleId="ListParagraph">
    <w:name w:val="List Paragraph"/>
    <w:basedOn w:val="Normal"/>
    <w:uiPriority w:val="34"/>
    <w:qFormat/>
    <w:rsid w:val="000F5E04"/>
    <w:pPr>
      <w:spacing w:line="240" w:lineRule="auto"/>
      <w:ind w:left="720"/>
      <w:contextualSpacing/>
    </w:pPr>
    <w:rPr>
      <w:rFonts w:ascii="Calibri" w:eastAsia="MS Mincho" w:hAnsi="Calibri" w:cs="Times New Roman"/>
      <w:sz w:val="24"/>
      <w:szCs w:val="24"/>
      <w:lang w:eastAsia="ja-JP"/>
    </w:rPr>
  </w:style>
  <w:style w:type="paragraph" w:styleId="NormalWeb">
    <w:name w:val="Normal (Web)"/>
    <w:basedOn w:val="Normal"/>
    <w:uiPriority w:val="99"/>
    <w:unhideWhenUsed/>
    <w:rsid w:val="000F5E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6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6E0"/>
    <w:rPr>
      <w:rFonts w:ascii="Lucida Grande" w:hAnsi="Lucida Grande" w:cs="Lucida Grande"/>
      <w:sz w:val="18"/>
      <w:szCs w:val="18"/>
    </w:rPr>
  </w:style>
  <w:style w:type="character" w:styleId="Strong">
    <w:name w:val="Strong"/>
    <w:basedOn w:val="DefaultParagraphFont"/>
    <w:uiPriority w:val="22"/>
    <w:qFormat/>
    <w:rsid w:val="00C65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550</Words>
  <Characters>3140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Howell</cp:lastModifiedBy>
  <cp:revision>5</cp:revision>
  <dcterms:created xsi:type="dcterms:W3CDTF">2018-07-11T07:35:00Z</dcterms:created>
  <dcterms:modified xsi:type="dcterms:W3CDTF">2018-07-24T20:24:00Z</dcterms:modified>
</cp:coreProperties>
</file>